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Dear Governor [Last Name],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As a resident of [State], I’m writing to urge your participation in the Education Freedom Tax Credit (EFTC).</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As you know, the EFTC is launching January 1, 2027. </w:t>
      </w:r>
      <w:r w:rsidDel="00000000" w:rsidR="00000000" w:rsidRPr="00000000">
        <w:rPr>
          <w:rtl w:val="0"/>
        </w:rPr>
        <w:t xml:space="preserve">Without our state’s participation, families are limited from accessing the funds they need to give their children access to educational opportunities that best fit their needs. </w:t>
      </w:r>
      <w:r w:rsidDel="00000000" w:rsidR="00000000" w:rsidRPr="00000000">
        <w:rPr>
          <w:rtl w:val="0"/>
        </w:rPr>
        <w:t xml:space="preserve">If our state opts in, eligible families could gain access to new scholarship funds, giving more students the opportunity to pursue the education that’s best for them. If we don’t, our families will miss out on resources that could put those opportunities within reach.</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right learning environment can change everything for a child. </w:t>
      </w:r>
      <w:r w:rsidDel="00000000" w:rsidR="00000000" w:rsidRPr="00000000">
        <w:rPr>
          <w:rtl w:val="0"/>
        </w:rPr>
        <w:t xml:space="preserve">With your help, we can make it possible to reach the next generation of movers and shakers, creators, thinkers, innovators, and dreamers across [State], no matter where they’re from or what challenges they face.</w:t>
      </w:r>
    </w:p>
    <w:p w:rsidR="00000000" w:rsidDel="00000000" w:rsidP="00000000" w:rsidRDefault="00000000" w:rsidRPr="00000000" w14:paraId="00000008">
      <w:pPr>
        <w:spacing w:after="240" w:before="240" w:lineRule="auto"/>
        <w:ind w:left="0" w:right="600" w:firstLine="0"/>
        <w:rPr/>
      </w:pPr>
      <w:r w:rsidDel="00000000" w:rsidR="00000000" w:rsidRPr="00000000">
        <w:rPr>
          <w:rtl w:val="0"/>
        </w:rPr>
        <w:t xml:space="preserve">As you consider whether our state will participate, p</w:t>
      </w:r>
      <w:r w:rsidDel="00000000" w:rsidR="00000000" w:rsidRPr="00000000">
        <w:rPr>
          <w:rtl w:val="0"/>
        </w:rPr>
        <w:t xml:space="preserve">lease imagine with me what opting in could make possible for families and students across [state]—and what they could miss out on if we don’t.</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Sincerely,</w:t>
      </w:r>
    </w:p>
    <w:p w:rsidR="00000000" w:rsidDel="00000000" w:rsidP="00000000" w:rsidRDefault="00000000" w:rsidRPr="00000000" w14:paraId="0000000C">
      <w:pPr>
        <w:rPr/>
      </w:pPr>
      <w:r w:rsidDel="00000000" w:rsidR="00000000" w:rsidRPr="00000000">
        <w:rPr>
          <w:rtl w:val="0"/>
        </w:rPr>
        <w:t xml:space="preserve">[Name]</w:t>
      </w:r>
    </w:p>
    <w:p w:rsidR="00000000" w:rsidDel="00000000" w:rsidP="00000000" w:rsidRDefault="00000000" w:rsidRPr="00000000" w14:paraId="0000000D">
      <w:pPr>
        <w:rPr/>
      </w:pPr>
      <w:r w:rsidDel="00000000" w:rsidR="00000000" w:rsidRPr="00000000">
        <w:rPr>
          <w:rtl w:val="0"/>
        </w:rPr>
        <w:t xml:space="preserve">[City, State]</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